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A2F" w:rsidRDefault="00275A2F" w:rsidP="00275A2F">
      <w:pPr>
        <w:jc w:val="center"/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275A2F" w:rsidRDefault="00275A2F" w:rsidP="00F27547">
      <w:pPr>
        <w:jc w:val="center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</w:p>
    <w:p w:rsidR="00244D8E" w:rsidRDefault="00275A2F" w:rsidP="00CE1BED">
      <w:pPr>
        <w:spacing w:line="360" w:lineRule="auto"/>
        <w:jc w:val="center"/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מכרז פומבי מס' </w:t>
      </w:r>
      <w:r w:rsidR="00CE1BED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45/19 </w:t>
      </w:r>
      <w:r w:rsidR="00F27547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4D5C06">
        <w:rPr>
          <w:rFonts w:ascii="Calibri" w:eastAsia="Times New Roman" w:hAnsi="Calibri" w:cs="David"/>
          <w:b/>
          <w:bCs/>
          <w:sz w:val="24"/>
          <w:szCs w:val="24"/>
          <w:u w:val="single"/>
          <w:rtl/>
        </w:rPr>
        <w:t>–</w:t>
      </w:r>
      <w:r w:rsidR="00F27547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CE1BED">
        <w:rPr>
          <w:rFonts w:ascii="Calibri" w:eastAsia="Times New Roman" w:hAnsi="Calibri" w:cs="David" w:hint="cs"/>
          <w:b/>
          <w:bCs/>
          <w:sz w:val="24"/>
          <w:szCs w:val="24"/>
          <w:u w:val="single"/>
          <w:rtl/>
        </w:rPr>
        <w:t xml:space="preserve">אספקת נעלים למאבטחי משמר בתי המשפט </w:t>
      </w:r>
    </w:p>
    <w:p w:rsidR="00E03742" w:rsidRPr="00CE1BED" w:rsidRDefault="00CE1BED" w:rsidP="00244D8E">
      <w:pPr>
        <w:spacing w:line="360" w:lineRule="auto"/>
        <w:jc w:val="center"/>
        <w:rPr>
          <w:rFonts w:ascii="Calibri" w:eastAsia="Times New Roman" w:hAnsi="Calibri" w:cs="David"/>
          <w:b/>
          <w:bCs/>
          <w:sz w:val="32"/>
          <w:szCs w:val="32"/>
          <w:rtl/>
        </w:rPr>
      </w:pPr>
      <w:r w:rsidRPr="00CE1BED">
        <w:rPr>
          <w:rFonts w:ascii="Calibri" w:eastAsia="Times New Roman" w:hAnsi="Calibri" w:cs="David" w:hint="cs"/>
          <w:b/>
          <w:bCs/>
          <w:sz w:val="32"/>
          <w:szCs w:val="32"/>
          <w:rtl/>
        </w:rPr>
        <w:t>הבהרה</w:t>
      </w:r>
    </w:p>
    <w:p w:rsidR="00E45ABF" w:rsidRPr="00CE1BED" w:rsidRDefault="00E45ABF" w:rsidP="00CE1BED">
      <w:pPr>
        <w:rPr>
          <w:rtl/>
        </w:rPr>
      </w:pPr>
    </w:p>
    <w:p w:rsidR="00CE1BED" w:rsidRDefault="00E03742" w:rsidP="00CE1BED">
      <w:pPr>
        <w:rPr>
          <w:rtl/>
        </w:rPr>
      </w:pPr>
      <w:r w:rsidRPr="00275A2F">
        <w:rPr>
          <w:rFonts w:hint="cs"/>
          <w:rtl/>
        </w:rPr>
        <w:t xml:space="preserve">בהתאם להחלטת ועדת המכרזים מיום </w:t>
      </w:r>
      <w:r w:rsidR="00CE1BED">
        <w:rPr>
          <w:rFonts w:hint="cs"/>
          <w:rtl/>
        </w:rPr>
        <w:t xml:space="preserve">19/9/2019 </w:t>
      </w:r>
      <w:r w:rsidR="00BE0C68">
        <w:rPr>
          <w:rFonts w:hint="cs"/>
          <w:rtl/>
        </w:rPr>
        <w:t xml:space="preserve"> </w:t>
      </w:r>
      <w:r w:rsidRPr="00275A2F">
        <w:rPr>
          <w:rFonts w:hint="cs"/>
          <w:rtl/>
        </w:rPr>
        <w:t xml:space="preserve">, </w:t>
      </w:r>
      <w:r w:rsidRPr="00CE1BED">
        <w:rPr>
          <w:rFonts w:hint="cs"/>
          <w:rtl/>
        </w:rPr>
        <w:t>הנהלת</w:t>
      </w:r>
      <w:r w:rsidRPr="00CE1BED">
        <w:rPr>
          <w:rtl/>
        </w:rPr>
        <w:t xml:space="preserve"> </w:t>
      </w:r>
      <w:r w:rsidRPr="00CE1BED">
        <w:rPr>
          <w:rFonts w:hint="cs"/>
          <w:rtl/>
        </w:rPr>
        <w:t>בתי</w:t>
      </w:r>
      <w:r w:rsidRPr="00CE1BED">
        <w:rPr>
          <w:rtl/>
        </w:rPr>
        <w:t xml:space="preserve"> </w:t>
      </w:r>
      <w:r w:rsidRPr="00CE1BED">
        <w:rPr>
          <w:rFonts w:hint="cs"/>
          <w:rtl/>
        </w:rPr>
        <w:t>המשפט</w:t>
      </w:r>
      <w:r w:rsidR="00BE0C68">
        <w:rPr>
          <w:rFonts w:hint="cs"/>
          <w:rtl/>
        </w:rPr>
        <w:t xml:space="preserve"> </w:t>
      </w:r>
      <w:r w:rsidR="00CE1BED">
        <w:rPr>
          <w:rFonts w:hint="cs"/>
          <w:rtl/>
        </w:rPr>
        <w:t xml:space="preserve">מבקשת להבהיר כי טווח מידות הנעלים </w:t>
      </w:r>
      <w:r w:rsidR="000438B8">
        <w:rPr>
          <w:rFonts w:hint="cs"/>
          <w:rtl/>
        </w:rPr>
        <w:t xml:space="preserve">המחייב </w:t>
      </w:r>
      <w:r w:rsidR="00CE1BED">
        <w:rPr>
          <w:rFonts w:hint="cs"/>
          <w:rtl/>
        </w:rPr>
        <w:t xml:space="preserve">מדגם גברים יהיה בין  </w:t>
      </w:r>
      <w:r w:rsidR="00CE1BED" w:rsidRPr="00CE1BED">
        <w:rPr>
          <w:rtl/>
        </w:rPr>
        <w:t>39-47</w:t>
      </w:r>
      <w:r w:rsidR="00CE1BED" w:rsidRPr="00CE1BED">
        <w:rPr>
          <w:rFonts w:hint="cs"/>
          <w:rtl/>
        </w:rPr>
        <w:t xml:space="preserve"> וטווח מידות נעלים </w:t>
      </w:r>
      <w:r w:rsidR="000438B8">
        <w:rPr>
          <w:rFonts w:hint="cs"/>
          <w:rtl/>
        </w:rPr>
        <w:t>המחייב מ</w:t>
      </w:r>
      <w:r w:rsidR="00CE1BED" w:rsidRPr="00CE1BED">
        <w:rPr>
          <w:rFonts w:hint="cs"/>
          <w:rtl/>
        </w:rPr>
        <w:t xml:space="preserve">דגם </w:t>
      </w:r>
      <w:r w:rsidR="00CE1BED" w:rsidRPr="00CE1BED">
        <w:rPr>
          <w:rtl/>
        </w:rPr>
        <w:t xml:space="preserve">נשים </w:t>
      </w:r>
      <w:r w:rsidR="00CE1BED" w:rsidRPr="00CE1BED">
        <w:rPr>
          <w:rFonts w:hint="cs"/>
          <w:rtl/>
        </w:rPr>
        <w:t xml:space="preserve">יהיה בין המידות </w:t>
      </w:r>
      <w:r w:rsidR="00CE1BED" w:rsidRPr="00CE1BED">
        <w:rPr>
          <w:rtl/>
        </w:rPr>
        <w:t xml:space="preserve"> 36-41</w:t>
      </w:r>
      <w:r w:rsidR="00CE1BED" w:rsidRPr="00CE1BED">
        <w:rPr>
          <w:rFonts w:hint="cs"/>
          <w:rtl/>
        </w:rPr>
        <w:t>.</w:t>
      </w:r>
    </w:p>
    <w:p w:rsidR="000438B8" w:rsidRPr="00CE1BED" w:rsidRDefault="000438B8" w:rsidP="000438B8">
      <w:pPr>
        <w:rPr>
          <w:rtl/>
        </w:rPr>
      </w:pPr>
      <w:r w:rsidRPr="000438B8">
        <w:rPr>
          <w:rFonts w:cs="Arial" w:hint="cs"/>
          <w:rtl/>
        </w:rPr>
        <w:t>להנהלת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בתי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המשפט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יידרשו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אספקת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נעלים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במידות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מחוץ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לטווחים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אלו</w:t>
      </w:r>
      <w:r w:rsidRPr="000438B8">
        <w:rPr>
          <w:rFonts w:cs="Arial"/>
          <w:rtl/>
        </w:rPr>
        <w:t xml:space="preserve"> (</w:t>
      </w:r>
      <w:r w:rsidRPr="000438B8">
        <w:rPr>
          <w:rFonts w:cs="Arial" w:hint="cs"/>
          <w:rtl/>
        </w:rPr>
        <w:t>ב</w:t>
      </w:r>
      <w:r>
        <w:rPr>
          <w:rFonts w:cs="Arial" w:hint="cs"/>
          <w:rtl/>
        </w:rPr>
        <w:t>היקף צריכה נמוך)</w:t>
      </w:r>
      <w:r w:rsidRPr="000438B8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. במקרים אלו </w:t>
      </w:r>
      <w:r w:rsidRPr="000438B8">
        <w:rPr>
          <w:rFonts w:cs="Arial" w:hint="cs"/>
          <w:rtl/>
        </w:rPr>
        <w:t>יהיה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ניתן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להגיש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דגמים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חלופיים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שייבדקו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וייבחנו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ע</w:t>
      </w:r>
      <w:r w:rsidRPr="000438B8">
        <w:rPr>
          <w:rFonts w:cs="Arial"/>
          <w:rtl/>
        </w:rPr>
        <w:t>"</w:t>
      </w:r>
      <w:r w:rsidRPr="000438B8">
        <w:rPr>
          <w:rFonts w:cs="Arial" w:hint="cs"/>
          <w:rtl/>
        </w:rPr>
        <w:t>י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המזמינה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בטרם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אישורה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לאספקה</w:t>
      </w:r>
      <w:r w:rsidRPr="000438B8">
        <w:rPr>
          <w:rFonts w:cs="Arial"/>
          <w:rtl/>
        </w:rPr>
        <w:t xml:space="preserve"> </w:t>
      </w:r>
      <w:r w:rsidRPr="000438B8">
        <w:rPr>
          <w:rFonts w:cs="Arial" w:hint="cs"/>
          <w:rtl/>
        </w:rPr>
        <w:t>לשטח</w:t>
      </w:r>
      <w:r w:rsidRPr="000438B8">
        <w:rPr>
          <w:rFonts w:cs="Arial"/>
          <w:rtl/>
        </w:rPr>
        <w:t>.</w:t>
      </w:r>
    </w:p>
    <w:p w:rsidR="00CE1BED" w:rsidRDefault="00CE1BED" w:rsidP="00CE1BED">
      <w:pPr>
        <w:rPr>
          <w:rFonts w:ascii="Arial" w:hAnsi="Arial" w:cs="Arial"/>
          <w:color w:val="1F497D"/>
          <w:rtl/>
        </w:rPr>
      </w:pPr>
    </w:p>
    <w:p w:rsidR="002A1498" w:rsidRPr="00CE1BED" w:rsidRDefault="002A1498" w:rsidP="00CE1BED"/>
    <w:p w:rsidR="00BE0C68" w:rsidRPr="00E45ABF" w:rsidRDefault="00BE0C68" w:rsidP="00E45ABF">
      <w:pPr>
        <w:rPr>
          <w:rtl/>
        </w:rPr>
      </w:pPr>
    </w:p>
    <w:p w:rsidR="00BE0C68" w:rsidRDefault="00BE0C68" w:rsidP="00DF41EA">
      <w:pPr>
        <w:pStyle w:val="a3"/>
        <w:ind w:left="1080"/>
        <w:rPr>
          <w:b/>
          <w:bCs/>
        </w:rPr>
      </w:pPr>
    </w:p>
    <w:p w:rsidR="00E03742" w:rsidRDefault="00E03742"/>
    <w:sectPr w:rsidR="00E03742" w:rsidSect="001609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2042"/>
    <w:multiLevelType w:val="hybridMultilevel"/>
    <w:tmpl w:val="39944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729E6"/>
    <w:multiLevelType w:val="hybridMultilevel"/>
    <w:tmpl w:val="A574C05C"/>
    <w:lvl w:ilvl="0" w:tplc="66344488">
      <w:start w:val="1"/>
      <w:numFmt w:val="hebrew1"/>
      <w:lvlText w:val="%1."/>
      <w:lvlJc w:val="left"/>
      <w:pPr>
        <w:ind w:left="144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5042B32"/>
    <w:multiLevelType w:val="hybridMultilevel"/>
    <w:tmpl w:val="C424379E"/>
    <w:lvl w:ilvl="0" w:tplc="929CEA4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711089"/>
    <w:multiLevelType w:val="hybridMultilevel"/>
    <w:tmpl w:val="2E5CDD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BBE274C"/>
    <w:multiLevelType w:val="hybridMultilevel"/>
    <w:tmpl w:val="AF26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236F4"/>
    <w:multiLevelType w:val="hybridMultilevel"/>
    <w:tmpl w:val="7A86C64A"/>
    <w:lvl w:ilvl="0" w:tplc="30080454">
      <w:start w:val="1"/>
      <w:numFmt w:val="hebrew1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42"/>
    <w:rsid w:val="000305B8"/>
    <w:rsid w:val="000438B8"/>
    <w:rsid w:val="00045B22"/>
    <w:rsid w:val="001018B4"/>
    <w:rsid w:val="001609E5"/>
    <w:rsid w:val="001A5A4D"/>
    <w:rsid w:val="00244D8E"/>
    <w:rsid w:val="00275A2F"/>
    <w:rsid w:val="002A1498"/>
    <w:rsid w:val="00491E2D"/>
    <w:rsid w:val="00497293"/>
    <w:rsid w:val="004D5C06"/>
    <w:rsid w:val="004F2086"/>
    <w:rsid w:val="005E3D5C"/>
    <w:rsid w:val="00665C73"/>
    <w:rsid w:val="006C58C2"/>
    <w:rsid w:val="006E6DE6"/>
    <w:rsid w:val="007828DB"/>
    <w:rsid w:val="00840389"/>
    <w:rsid w:val="00905101"/>
    <w:rsid w:val="00A23B1D"/>
    <w:rsid w:val="00AC686E"/>
    <w:rsid w:val="00B22EF4"/>
    <w:rsid w:val="00B80810"/>
    <w:rsid w:val="00BE0C68"/>
    <w:rsid w:val="00C64C46"/>
    <w:rsid w:val="00CE1BED"/>
    <w:rsid w:val="00D504B5"/>
    <w:rsid w:val="00DF41EA"/>
    <w:rsid w:val="00E03742"/>
    <w:rsid w:val="00E45ABF"/>
    <w:rsid w:val="00E94765"/>
    <w:rsid w:val="00F27547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D88A30-4101-421E-BB95-487EB52D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7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4C4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C64C4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אודליה בן אבו</dc:creator>
  <cp:keywords/>
  <dc:description/>
  <cp:lastModifiedBy>מאיה זאבי</cp:lastModifiedBy>
  <cp:revision>2</cp:revision>
  <cp:lastPrinted>2019-09-22T05:54:00Z</cp:lastPrinted>
  <dcterms:created xsi:type="dcterms:W3CDTF">2019-09-22T12:33:00Z</dcterms:created>
  <dcterms:modified xsi:type="dcterms:W3CDTF">2019-09-22T12:33:00Z</dcterms:modified>
</cp:coreProperties>
</file>